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56E9" w14:textId="4A2B5E11" w:rsidR="004A0061" w:rsidRDefault="005968F1" w:rsidP="004A0061">
      <w:pPr>
        <w:jc w:val="center"/>
      </w:pPr>
      <w:r w:rsidRPr="005968F1">
        <w:rPr>
          <w:rFonts w:ascii="Times New Roman" w:hAnsi="Times New Roman" w:cs="Times New Roman"/>
          <w:b/>
          <w:bCs/>
          <w:noProof/>
          <w:color w:val="538135" w:themeColor="accent6" w:themeShade="BF"/>
          <w:sz w:val="72"/>
          <w:szCs w:val="72"/>
        </w:rPr>
        <w:drawing>
          <wp:anchor distT="0" distB="0" distL="114300" distR="114300" simplePos="0" relativeHeight="251658240" behindDoc="0" locked="0" layoutInCell="1" allowOverlap="1" wp14:anchorId="436F80D8" wp14:editId="6FA8F9BF">
            <wp:simplePos x="0" y="0"/>
            <wp:positionH relativeFrom="margin">
              <wp:posOffset>2336800</wp:posOffset>
            </wp:positionH>
            <wp:positionV relativeFrom="margin">
              <wp:posOffset>-667657</wp:posOffset>
            </wp:positionV>
            <wp:extent cx="1265555" cy="1262380"/>
            <wp:effectExtent l="0" t="0" r="444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5555" cy="1262380"/>
                    </a:xfrm>
                    <a:prstGeom prst="rect">
                      <a:avLst/>
                    </a:prstGeom>
                  </pic:spPr>
                </pic:pic>
              </a:graphicData>
            </a:graphic>
            <wp14:sizeRelH relativeFrom="margin">
              <wp14:pctWidth>0</wp14:pctWidth>
            </wp14:sizeRelH>
            <wp14:sizeRelV relativeFrom="margin">
              <wp14:pctHeight>0</wp14:pctHeight>
            </wp14:sizeRelV>
          </wp:anchor>
        </w:drawing>
      </w:r>
    </w:p>
    <w:p w14:paraId="1FD13EB9" w14:textId="77777777" w:rsidR="004A0061" w:rsidRDefault="004A0061" w:rsidP="004A0061">
      <w:pPr>
        <w:jc w:val="center"/>
      </w:pPr>
    </w:p>
    <w:p w14:paraId="362978FB" w14:textId="77777777" w:rsidR="004A0061" w:rsidRDefault="004A0061" w:rsidP="004A0061">
      <w:pPr>
        <w:jc w:val="center"/>
      </w:pPr>
    </w:p>
    <w:p w14:paraId="25CCAF82" w14:textId="77777777" w:rsidR="004A0061" w:rsidRDefault="004A0061" w:rsidP="001B425D"/>
    <w:p w14:paraId="34BFFD24" w14:textId="12750223" w:rsidR="007C6A2C" w:rsidRDefault="004A0061" w:rsidP="005968F1">
      <w:pPr>
        <w:jc w:val="center"/>
        <w:rPr>
          <w:rFonts w:ascii="Times New Roman" w:hAnsi="Times New Roman" w:cs="Times New Roman"/>
          <w:b/>
          <w:bCs/>
          <w:color w:val="538135" w:themeColor="accent6" w:themeShade="BF"/>
          <w:sz w:val="72"/>
          <w:szCs w:val="72"/>
        </w:rPr>
      </w:pPr>
      <w:r w:rsidRPr="005968F1">
        <w:rPr>
          <w:rFonts w:ascii="Times New Roman" w:hAnsi="Times New Roman" w:cs="Times New Roman"/>
          <w:b/>
          <w:bCs/>
          <w:color w:val="538135" w:themeColor="accent6" w:themeShade="BF"/>
          <w:sz w:val="72"/>
          <w:szCs w:val="72"/>
        </w:rPr>
        <w:t>Justice Park District</w:t>
      </w:r>
    </w:p>
    <w:p w14:paraId="2DDFAB11" w14:textId="6E2B74C2" w:rsidR="005968F1" w:rsidRPr="00053D44" w:rsidRDefault="005968F1" w:rsidP="005968F1">
      <w:pPr>
        <w:jc w:val="center"/>
        <w:rPr>
          <w:rFonts w:ascii="Times New Roman" w:hAnsi="Times New Roman" w:cs="Times New Roman"/>
          <w:b/>
          <w:bCs/>
          <w:color w:val="000000" w:themeColor="text1"/>
        </w:rPr>
      </w:pPr>
      <w:r w:rsidRPr="00053D44">
        <w:rPr>
          <w:rFonts w:ascii="Times New Roman" w:hAnsi="Times New Roman" w:cs="Times New Roman"/>
          <w:b/>
          <w:bCs/>
          <w:color w:val="000000" w:themeColor="text1"/>
        </w:rPr>
        <w:t>Board of Commissioners</w:t>
      </w:r>
    </w:p>
    <w:p w14:paraId="3101B6D6" w14:textId="701A3A9A" w:rsidR="005968F1" w:rsidRPr="00053D44" w:rsidRDefault="00053D44" w:rsidP="005968F1">
      <w:pPr>
        <w:jc w:val="center"/>
        <w:rPr>
          <w:rFonts w:ascii="Times New Roman" w:hAnsi="Times New Roman" w:cs="Times New Roman"/>
          <w:b/>
          <w:bCs/>
          <w:color w:val="000000" w:themeColor="text1"/>
        </w:rPr>
      </w:pPr>
      <w:r w:rsidRPr="00053D44">
        <w:rPr>
          <w:rFonts w:ascii="Times New Roman" w:hAnsi="Times New Roman" w:cs="Times New Roman"/>
          <w:b/>
          <w:bCs/>
          <w:color w:val="000000" w:themeColor="text1"/>
        </w:rPr>
        <w:t>Regular Board Meeting</w:t>
      </w:r>
    </w:p>
    <w:p w14:paraId="3947221A" w14:textId="533BF7A4" w:rsidR="00053D44" w:rsidRPr="00053D44" w:rsidRDefault="0036231C" w:rsidP="005968F1">
      <w:pPr>
        <w:jc w:val="center"/>
        <w:rPr>
          <w:rFonts w:ascii="Times New Roman" w:hAnsi="Times New Roman" w:cs="Times New Roman"/>
          <w:b/>
          <w:bCs/>
          <w:color w:val="000000" w:themeColor="text1"/>
        </w:rPr>
      </w:pPr>
      <w:r>
        <w:rPr>
          <w:rFonts w:ascii="Times New Roman" w:hAnsi="Times New Roman" w:cs="Times New Roman"/>
          <w:b/>
          <w:bCs/>
          <w:color w:val="000000" w:themeColor="text1"/>
        </w:rPr>
        <w:t>February 28, 2022</w:t>
      </w:r>
      <w:r w:rsidR="002B46C2">
        <w:rPr>
          <w:rFonts w:ascii="Times New Roman" w:hAnsi="Times New Roman" w:cs="Times New Roman"/>
          <w:b/>
          <w:bCs/>
          <w:color w:val="000000" w:themeColor="text1"/>
        </w:rPr>
        <w:t xml:space="preserve"> @ 6:00pm</w:t>
      </w:r>
    </w:p>
    <w:p w14:paraId="0CAC27CB" w14:textId="14785BAC" w:rsidR="00053D44" w:rsidRPr="00053D44" w:rsidRDefault="00053D44" w:rsidP="005968F1">
      <w:pPr>
        <w:jc w:val="center"/>
        <w:rPr>
          <w:rFonts w:ascii="Times New Roman" w:hAnsi="Times New Roman" w:cs="Times New Roman"/>
          <w:b/>
          <w:bCs/>
          <w:color w:val="000000" w:themeColor="text1"/>
        </w:rPr>
      </w:pPr>
      <w:r w:rsidRPr="00053D44">
        <w:rPr>
          <w:rFonts w:ascii="Times New Roman" w:hAnsi="Times New Roman" w:cs="Times New Roman"/>
          <w:b/>
          <w:bCs/>
          <w:color w:val="000000" w:themeColor="text1"/>
        </w:rPr>
        <w:t>7747 S. Oak Grove Avenue Justice, IL 60458</w:t>
      </w:r>
    </w:p>
    <w:p w14:paraId="686193E6" w14:textId="5306D63B" w:rsidR="00053D44" w:rsidRPr="00053D44" w:rsidRDefault="00053D44" w:rsidP="005968F1">
      <w:pPr>
        <w:jc w:val="center"/>
        <w:rPr>
          <w:rFonts w:ascii="Times New Roman" w:hAnsi="Times New Roman" w:cs="Times New Roman"/>
          <w:b/>
          <w:bCs/>
          <w:color w:val="000000" w:themeColor="text1"/>
        </w:rPr>
      </w:pPr>
      <w:r w:rsidRPr="00053D44">
        <w:rPr>
          <w:rFonts w:ascii="Times New Roman" w:hAnsi="Times New Roman" w:cs="Times New Roman"/>
          <w:b/>
          <w:bCs/>
          <w:color w:val="000000" w:themeColor="text1"/>
        </w:rPr>
        <w:t>Commissioners</w:t>
      </w:r>
    </w:p>
    <w:p w14:paraId="485566F5" w14:textId="00F88382" w:rsidR="00053D44" w:rsidRPr="00053D44" w:rsidRDefault="00053D44" w:rsidP="005968F1">
      <w:pPr>
        <w:jc w:val="center"/>
        <w:rPr>
          <w:rFonts w:ascii="Times New Roman" w:hAnsi="Times New Roman" w:cs="Times New Roman"/>
          <w:b/>
          <w:bCs/>
          <w:color w:val="000000" w:themeColor="text1"/>
        </w:rPr>
      </w:pPr>
      <w:r w:rsidRPr="00053D44">
        <w:rPr>
          <w:rFonts w:ascii="Times New Roman" w:hAnsi="Times New Roman" w:cs="Times New Roman"/>
          <w:b/>
          <w:bCs/>
          <w:color w:val="000000" w:themeColor="text1"/>
        </w:rPr>
        <w:t>Carrie Bernardoni, Larry Noyes, Mark Leahy, Tabatha Sutera</w:t>
      </w:r>
      <w:r w:rsidR="000D5BFE">
        <w:rPr>
          <w:rFonts w:ascii="Times New Roman" w:hAnsi="Times New Roman" w:cs="Times New Roman"/>
          <w:b/>
          <w:bCs/>
          <w:color w:val="000000" w:themeColor="text1"/>
        </w:rPr>
        <w:t>, Tom Bosworth</w:t>
      </w:r>
    </w:p>
    <w:p w14:paraId="6DA201DA" w14:textId="5AD576FD" w:rsidR="00053D44" w:rsidRDefault="001464F8" w:rsidP="001464F8">
      <w:pPr>
        <w:rPr>
          <w:rFonts w:ascii="Times New Roman" w:hAnsi="Times New Roman" w:cs="Times New Roman"/>
          <w:b/>
          <w:bCs/>
          <w:color w:val="000000" w:themeColor="text1"/>
          <w:sz w:val="40"/>
          <w:szCs w:val="40"/>
        </w:rPr>
      </w:pPr>
      <w:r>
        <w:rPr>
          <w:rFonts w:ascii="Times New Roman" w:hAnsi="Times New Roman" w:cs="Times New Roman"/>
          <w:b/>
          <w:bCs/>
          <w:color w:val="000000" w:themeColor="text1"/>
          <w:sz w:val="40"/>
          <w:szCs w:val="40"/>
        </w:rPr>
        <w:t xml:space="preserve">                                Meeting Minutes</w:t>
      </w:r>
    </w:p>
    <w:p w14:paraId="3282DE98" w14:textId="77777777" w:rsidR="000D5BFE" w:rsidRDefault="000D5BFE" w:rsidP="001464F8">
      <w:pPr>
        <w:rPr>
          <w:rFonts w:ascii="Times New Roman" w:hAnsi="Times New Roman" w:cs="Times New Roman"/>
          <w:color w:val="000000" w:themeColor="text1"/>
        </w:rPr>
      </w:pPr>
    </w:p>
    <w:p w14:paraId="15FD319D" w14:textId="77777777" w:rsidR="00507CE9" w:rsidRPr="00636CEF" w:rsidRDefault="00507CE9" w:rsidP="005968F1">
      <w:pPr>
        <w:jc w:val="center"/>
        <w:rPr>
          <w:rFonts w:ascii="Times New Roman" w:hAnsi="Times New Roman" w:cs="Times New Roman"/>
          <w:color w:val="000000" w:themeColor="text1"/>
        </w:rPr>
      </w:pPr>
    </w:p>
    <w:p w14:paraId="1A5661D0" w14:textId="51842B2C" w:rsidR="00507CE9" w:rsidRPr="00E93CE9" w:rsidRDefault="00507CE9" w:rsidP="00507CE9">
      <w:pPr>
        <w:pStyle w:val="NoSpacing"/>
        <w:numPr>
          <w:ilvl w:val="0"/>
          <w:numId w:val="3"/>
        </w:numPr>
        <w:rPr>
          <w:rFonts w:cstheme="minorHAnsi"/>
          <w:b/>
        </w:rPr>
      </w:pPr>
      <w:r w:rsidRPr="0045722D">
        <w:rPr>
          <w:rFonts w:cstheme="minorHAnsi"/>
        </w:rPr>
        <w:t>Call to Order</w:t>
      </w:r>
    </w:p>
    <w:p w14:paraId="7EF329AC" w14:textId="77777777" w:rsidR="00507CE9" w:rsidRPr="0045722D" w:rsidRDefault="00507CE9" w:rsidP="00507CE9">
      <w:pPr>
        <w:pStyle w:val="NoSpacing"/>
        <w:numPr>
          <w:ilvl w:val="0"/>
          <w:numId w:val="3"/>
        </w:numPr>
        <w:rPr>
          <w:rFonts w:cstheme="minorHAnsi"/>
        </w:rPr>
      </w:pPr>
      <w:r w:rsidRPr="0045722D">
        <w:rPr>
          <w:rFonts w:cstheme="minorHAnsi"/>
        </w:rPr>
        <w:t>Pledge of Allegiance</w:t>
      </w:r>
    </w:p>
    <w:p w14:paraId="5192A5C4" w14:textId="77777777" w:rsidR="00507CE9" w:rsidRPr="0045722D" w:rsidRDefault="00507CE9" w:rsidP="00507CE9">
      <w:pPr>
        <w:pStyle w:val="NoSpacing"/>
        <w:ind w:left="720"/>
        <w:rPr>
          <w:rFonts w:cstheme="minorHAnsi"/>
        </w:rPr>
      </w:pPr>
    </w:p>
    <w:p w14:paraId="01EE3AD5" w14:textId="6D816CB2" w:rsidR="00507CE9" w:rsidRPr="0045722D" w:rsidRDefault="00507CE9" w:rsidP="00507CE9">
      <w:pPr>
        <w:pStyle w:val="NoSpacing"/>
        <w:numPr>
          <w:ilvl w:val="0"/>
          <w:numId w:val="3"/>
        </w:numPr>
        <w:rPr>
          <w:rFonts w:cstheme="minorHAnsi"/>
        </w:rPr>
      </w:pPr>
      <w:r w:rsidRPr="0045722D">
        <w:rPr>
          <w:rFonts w:cstheme="minorHAnsi"/>
        </w:rPr>
        <w:t>Roll Call</w:t>
      </w:r>
      <w:r w:rsidR="002C122C">
        <w:rPr>
          <w:rFonts w:cstheme="minorHAnsi"/>
        </w:rPr>
        <w:t xml:space="preserve">: </w:t>
      </w:r>
      <w:r w:rsidR="001464F8">
        <w:rPr>
          <w:rFonts w:cstheme="minorHAnsi"/>
        </w:rPr>
        <w:t>Bernardoni, Bosworth, Noyes, Leahy and Sutera</w:t>
      </w:r>
    </w:p>
    <w:p w14:paraId="2B539CB3" w14:textId="77777777" w:rsidR="00507CE9" w:rsidRPr="0045722D" w:rsidRDefault="00507CE9" w:rsidP="00507CE9">
      <w:pPr>
        <w:pStyle w:val="NoSpacing"/>
        <w:rPr>
          <w:rFonts w:cstheme="minorHAnsi"/>
        </w:rPr>
      </w:pPr>
    </w:p>
    <w:p w14:paraId="7E83EA3C" w14:textId="5542BEC0" w:rsidR="00507CE9" w:rsidRDefault="00507CE9" w:rsidP="000C66FC">
      <w:pPr>
        <w:pStyle w:val="NoSpacing"/>
        <w:numPr>
          <w:ilvl w:val="0"/>
          <w:numId w:val="3"/>
        </w:numPr>
        <w:rPr>
          <w:rFonts w:cstheme="minorHAnsi"/>
        </w:rPr>
      </w:pPr>
      <w:r w:rsidRPr="0045722D">
        <w:rPr>
          <w:rFonts w:cstheme="minorHAnsi"/>
        </w:rPr>
        <w:t>Public Comment</w:t>
      </w:r>
      <w:r w:rsidR="001464F8">
        <w:rPr>
          <w:rFonts w:cstheme="minorHAnsi"/>
        </w:rPr>
        <w:t xml:space="preserve"> - </w:t>
      </w:r>
      <w:r w:rsidR="00B5140D">
        <w:rPr>
          <w:rFonts w:cstheme="minorHAnsi"/>
        </w:rPr>
        <w:t xml:space="preserve">Barb </w:t>
      </w:r>
      <w:proofErr w:type="spellStart"/>
      <w:r w:rsidR="00B5140D">
        <w:rPr>
          <w:rFonts w:cstheme="minorHAnsi"/>
        </w:rPr>
        <w:t>Stimatz</w:t>
      </w:r>
      <w:proofErr w:type="spellEnd"/>
      <w:r w:rsidR="00B5140D">
        <w:rPr>
          <w:rFonts w:cstheme="minorHAnsi"/>
        </w:rPr>
        <w:t xml:space="preserve"> – Concerns about the lights – On February 24,2022 there was a car that was parked in the parking lot. She called the Police they came, and the car left. The lights are on her property. Wanted to know if we spoke after she voiced her concern on 12-17-2021. Commissioner Bernardoni said she will set up a meeting and discuss this. </w:t>
      </w:r>
    </w:p>
    <w:p w14:paraId="79F8A043" w14:textId="77777777" w:rsidR="000C66FC" w:rsidRPr="0045722D" w:rsidRDefault="000C66FC" w:rsidP="000C66FC">
      <w:pPr>
        <w:pStyle w:val="NoSpacing"/>
        <w:rPr>
          <w:rFonts w:cstheme="minorHAnsi"/>
        </w:rPr>
      </w:pPr>
    </w:p>
    <w:p w14:paraId="25BDF9A2" w14:textId="77777777" w:rsidR="00507CE9" w:rsidRPr="0045722D" w:rsidRDefault="00507CE9" w:rsidP="00507CE9">
      <w:pPr>
        <w:pStyle w:val="NoSpacing"/>
        <w:numPr>
          <w:ilvl w:val="0"/>
          <w:numId w:val="3"/>
        </w:numPr>
        <w:rPr>
          <w:rFonts w:cstheme="minorHAnsi"/>
        </w:rPr>
      </w:pPr>
      <w:r w:rsidRPr="0045722D">
        <w:rPr>
          <w:rFonts w:cstheme="minorHAnsi"/>
        </w:rPr>
        <w:t>Secretary’s Report</w:t>
      </w:r>
    </w:p>
    <w:p w14:paraId="041E7CD2" w14:textId="6C073FB2" w:rsidR="00507CE9" w:rsidRPr="00B61B1E" w:rsidRDefault="00507CE9" w:rsidP="00507CE9">
      <w:pPr>
        <w:pStyle w:val="NoSpacing"/>
        <w:numPr>
          <w:ilvl w:val="0"/>
          <w:numId w:val="4"/>
        </w:numPr>
        <w:rPr>
          <w:rFonts w:cstheme="minorHAnsi"/>
        </w:rPr>
      </w:pPr>
      <w:r w:rsidRPr="0045722D">
        <w:rPr>
          <w:rFonts w:eastAsia="Times New Roman" w:cstheme="minorHAnsi"/>
          <w:color w:val="262626" w:themeColor="text1" w:themeTint="D9"/>
        </w:rPr>
        <w:t>Corrections/Additions/Approval of Agenda </w:t>
      </w:r>
    </w:p>
    <w:p w14:paraId="6D2376FD" w14:textId="4202998D" w:rsidR="00B61B1E" w:rsidRPr="00B5140D" w:rsidRDefault="00B61B1E" w:rsidP="00B61B1E">
      <w:pPr>
        <w:pStyle w:val="NoSpacing"/>
        <w:ind w:left="1080"/>
        <w:rPr>
          <w:rFonts w:eastAsia="Times New Roman" w:cstheme="minorHAnsi"/>
          <w:color w:val="262626" w:themeColor="text1" w:themeTint="D9"/>
        </w:rPr>
      </w:pPr>
      <w:r w:rsidRPr="004E7B63">
        <w:rPr>
          <w:rFonts w:eastAsia="Times New Roman" w:cstheme="minorHAnsi"/>
          <w:b/>
          <w:bCs/>
          <w:color w:val="262626" w:themeColor="text1" w:themeTint="D9"/>
        </w:rPr>
        <w:t>MOTION:</w:t>
      </w:r>
      <w:r w:rsidR="002C122C">
        <w:rPr>
          <w:rFonts w:eastAsia="Times New Roman" w:cstheme="minorHAnsi"/>
          <w:b/>
          <w:bCs/>
          <w:color w:val="262626" w:themeColor="text1" w:themeTint="D9"/>
        </w:rPr>
        <w:t xml:space="preserve"> </w:t>
      </w:r>
      <w:r w:rsidR="00B5140D">
        <w:rPr>
          <w:rFonts w:eastAsia="Times New Roman" w:cstheme="minorHAnsi"/>
          <w:color w:val="262626" w:themeColor="text1" w:themeTint="D9"/>
        </w:rPr>
        <w:t>Sutera</w:t>
      </w:r>
    </w:p>
    <w:p w14:paraId="33E5A5FB" w14:textId="176225CC" w:rsidR="00B61B1E" w:rsidRPr="00B5140D" w:rsidRDefault="00B61B1E" w:rsidP="00B61B1E">
      <w:pPr>
        <w:pStyle w:val="NoSpacing"/>
        <w:ind w:left="1080"/>
        <w:rPr>
          <w:rFonts w:eastAsia="Times New Roman" w:cstheme="minorHAnsi"/>
          <w:color w:val="262626" w:themeColor="text1" w:themeTint="D9"/>
        </w:rPr>
      </w:pPr>
      <w:r w:rsidRPr="004E7B63">
        <w:rPr>
          <w:rFonts w:eastAsia="Times New Roman" w:cstheme="minorHAnsi"/>
          <w:b/>
          <w:bCs/>
          <w:color w:val="262626" w:themeColor="text1" w:themeTint="D9"/>
        </w:rPr>
        <w:t>SECOND:</w:t>
      </w:r>
      <w:r w:rsidR="00B5140D">
        <w:rPr>
          <w:rFonts w:eastAsia="Times New Roman" w:cstheme="minorHAnsi"/>
          <w:b/>
          <w:bCs/>
          <w:color w:val="262626" w:themeColor="text1" w:themeTint="D9"/>
        </w:rPr>
        <w:t xml:space="preserve"> </w:t>
      </w:r>
      <w:r w:rsidR="00B5140D">
        <w:rPr>
          <w:rFonts w:eastAsia="Times New Roman" w:cstheme="minorHAnsi"/>
          <w:color w:val="262626" w:themeColor="text1" w:themeTint="D9"/>
        </w:rPr>
        <w:t>Noyes</w:t>
      </w:r>
    </w:p>
    <w:p w14:paraId="0C9AD429" w14:textId="77777777" w:rsidR="00D01D05" w:rsidRPr="00D01D05" w:rsidRDefault="00D01D05" w:rsidP="00D01D05">
      <w:pPr>
        <w:pStyle w:val="NoSpacing"/>
        <w:ind w:left="1125"/>
        <w:rPr>
          <w:rFonts w:eastAsia="Times New Roman" w:cstheme="minorHAnsi"/>
          <w:color w:val="262626" w:themeColor="text1" w:themeTint="D9"/>
        </w:rPr>
      </w:pPr>
      <w:r w:rsidRPr="004E7B63">
        <w:rPr>
          <w:rFonts w:eastAsia="Times New Roman" w:cstheme="minorHAnsi"/>
          <w:b/>
          <w:bCs/>
          <w:color w:val="262626" w:themeColor="text1" w:themeTint="D9"/>
        </w:rPr>
        <w:t>VOTE:</w:t>
      </w:r>
      <w:r>
        <w:rPr>
          <w:rFonts w:eastAsia="Times New Roman" w:cstheme="minorHAnsi"/>
          <w:b/>
          <w:bCs/>
          <w:color w:val="262626" w:themeColor="text1" w:themeTint="D9"/>
        </w:rPr>
        <w:t xml:space="preserve"> </w:t>
      </w:r>
      <w:r>
        <w:rPr>
          <w:rFonts w:eastAsia="Times New Roman" w:cstheme="minorHAnsi"/>
          <w:color w:val="262626" w:themeColor="text1" w:themeTint="D9"/>
        </w:rPr>
        <w:t>5/0 Approval</w:t>
      </w:r>
    </w:p>
    <w:p w14:paraId="765A8090" w14:textId="77777777" w:rsidR="00B61B1E" w:rsidRPr="0045722D" w:rsidRDefault="00B61B1E" w:rsidP="00B61B1E">
      <w:pPr>
        <w:pStyle w:val="NoSpacing"/>
        <w:ind w:left="1080"/>
        <w:rPr>
          <w:rFonts w:cstheme="minorHAnsi"/>
        </w:rPr>
      </w:pPr>
    </w:p>
    <w:p w14:paraId="20A723E9" w14:textId="35767103" w:rsidR="00507CE9" w:rsidRDefault="00507CE9" w:rsidP="00507CE9">
      <w:pPr>
        <w:pStyle w:val="NoSpacing"/>
        <w:numPr>
          <w:ilvl w:val="0"/>
          <w:numId w:val="4"/>
        </w:numPr>
        <w:rPr>
          <w:rFonts w:cstheme="minorHAnsi"/>
        </w:rPr>
      </w:pPr>
      <w:r w:rsidRPr="0045722D">
        <w:rPr>
          <w:rFonts w:cstheme="minorHAnsi"/>
        </w:rPr>
        <w:t xml:space="preserve">Approval of Minutes of Board Meeting </w:t>
      </w:r>
      <w:r w:rsidR="0036231C">
        <w:rPr>
          <w:rFonts w:cstheme="minorHAnsi"/>
        </w:rPr>
        <w:t>1-24-2022</w:t>
      </w:r>
    </w:p>
    <w:p w14:paraId="710277EC" w14:textId="3EEB51A5" w:rsidR="00B61B1E" w:rsidRPr="00B5140D" w:rsidRDefault="00B61B1E" w:rsidP="004E7B63">
      <w:pPr>
        <w:pStyle w:val="NoSpacing"/>
        <w:ind w:left="1080"/>
        <w:rPr>
          <w:rFonts w:eastAsia="Times New Roman" w:cstheme="minorHAnsi"/>
          <w:color w:val="262626" w:themeColor="text1" w:themeTint="D9"/>
        </w:rPr>
      </w:pPr>
      <w:r w:rsidRPr="004E7B63">
        <w:rPr>
          <w:rFonts w:eastAsia="Times New Roman" w:cstheme="minorHAnsi"/>
          <w:b/>
          <w:bCs/>
          <w:color w:val="262626" w:themeColor="text1" w:themeTint="D9"/>
        </w:rPr>
        <w:t>MOTION:</w:t>
      </w:r>
      <w:r w:rsidR="00B5140D">
        <w:rPr>
          <w:rFonts w:eastAsia="Times New Roman" w:cstheme="minorHAnsi"/>
          <w:b/>
          <w:bCs/>
          <w:color w:val="262626" w:themeColor="text1" w:themeTint="D9"/>
        </w:rPr>
        <w:t xml:space="preserve"> </w:t>
      </w:r>
      <w:r w:rsidR="00B5140D">
        <w:rPr>
          <w:rFonts w:eastAsia="Times New Roman" w:cstheme="minorHAnsi"/>
          <w:color w:val="262626" w:themeColor="text1" w:themeTint="D9"/>
        </w:rPr>
        <w:t>Noyes</w:t>
      </w:r>
    </w:p>
    <w:p w14:paraId="06BF8D54" w14:textId="4F48ACB1" w:rsidR="00B61B1E" w:rsidRPr="00B5140D" w:rsidRDefault="00B61B1E" w:rsidP="004E7B63">
      <w:pPr>
        <w:pStyle w:val="NoSpacing"/>
        <w:ind w:left="1080"/>
        <w:rPr>
          <w:rFonts w:eastAsia="Times New Roman" w:cstheme="minorHAnsi"/>
          <w:color w:val="262626" w:themeColor="text1" w:themeTint="D9"/>
        </w:rPr>
      </w:pPr>
      <w:r w:rsidRPr="004E7B63">
        <w:rPr>
          <w:rFonts w:eastAsia="Times New Roman" w:cstheme="minorHAnsi"/>
          <w:b/>
          <w:bCs/>
          <w:color w:val="262626" w:themeColor="text1" w:themeTint="D9"/>
        </w:rPr>
        <w:t>SECOND:</w:t>
      </w:r>
      <w:r w:rsidR="00B5140D">
        <w:rPr>
          <w:rFonts w:eastAsia="Times New Roman" w:cstheme="minorHAnsi"/>
          <w:b/>
          <w:bCs/>
          <w:color w:val="262626" w:themeColor="text1" w:themeTint="D9"/>
        </w:rPr>
        <w:t xml:space="preserve"> </w:t>
      </w:r>
      <w:r w:rsidR="00B5140D">
        <w:rPr>
          <w:rFonts w:eastAsia="Times New Roman" w:cstheme="minorHAnsi"/>
          <w:color w:val="262626" w:themeColor="text1" w:themeTint="D9"/>
        </w:rPr>
        <w:t>Sutera</w:t>
      </w:r>
    </w:p>
    <w:p w14:paraId="3244250A" w14:textId="77777777" w:rsidR="00D01D05" w:rsidRPr="00D01D05" w:rsidRDefault="00D01D05" w:rsidP="00D01D05">
      <w:pPr>
        <w:pStyle w:val="NoSpacing"/>
        <w:ind w:left="1125"/>
        <w:rPr>
          <w:rFonts w:eastAsia="Times New Roman" w:cstheme="minorHAnsi"/>
          <w:color w:val="262626" w:themeColor="text1" w:themeTint="D9"/>
        </w:rPr>
      </w:pPr>
      <w:r w:rsidRPr="004E7B63">
        <w:rPr>
          <w:rFonts w:eastAsia="Times New Roman" w:cstheme="minorHAnsi"/>
          <w:b/>
          <w:bCs/>
          <w:color w:val="262626" w:themeColor="text1" w:themeTint="D9"/>
        </w:rPr>
        <w:t>VOTE:</w:t>
      </w:r>
      <w:r>
        <w:rPr>
          <w:rFonts w:eastAsia="Times New Roman" w:cstheme="minorHAnsi"/>
          <w:b/>
          <w:bCs/>
          <w:color w:val="262626" w:themeColor="text1" w:themeTint="D9"/>
        </w:rPr>
        <w:t xml:space="preserve"> </w:t>
      </w:r>
      <w:r>
        <w:rPr>
          <w:rFonts w:eastAsia="Times New Roman" w:cstheme="minorHAnsi"/>
          <w:color w:val="262626" w:themeColor="text1" w:themeTint="D9"/>
        </w:rPr>
        <w:t>5/0 Approval</w:t>
      </w:r>
    </w:p>
    <w:p w14:paraId="47196E25" w14:textId="77777777" w:rsidR="00507CE9" w:rsidRPr="0045722D" w:rsidRDefault="00507CE9" w:rsidP="00507CE9">
      <w:pPr>
        <w:pStyle w:val="NoSpacing"/>
        <w:ind w:left="1080"/>
        <w:rPr>
          <w:rFonts w:cstheme="minorHAnsi"/>
        </w:rPr>
      </w:pPr>
    </w:p>
    <w:p w14:paraId="35A36CBD" w14:textId="77777777" w:rsidR="00507CE9" w:rsidRPr="0045722D" w:rsidRDefault="00507CE9" w:rsidP="00507CE9">
      <w:pPr>
        <w:pStyle w:val="NoSpacing"/>
        <w:numPr>
          <w:ilvl w:val="0"/>
          <w:numId w:val="3"/>
        </w:numPr>
        <w:rPr>
          <w:rFonts w:cstheme="minorHAnsi"/>
        </w:rPr>
      </w:pPr>
      <w:r w:rsidRPr="0045722D">
        <w:rPr>
          <w:rFonts w:cstheme="minorHAnsi"/>
        </w:rPr>
        <w:t>Treasurer’s Report</w:t>
      </w:r>
    </w:p>
    <w:p w14:paraId="598F6CB2" w14:textId="1B7F1552" w:rsidR="00507CE9" w:rsidRDefault="00507CE9" w:rsidP="00507CE9">
      <w:pPr>
        <w:pStyle w:val="NoSpacing"/>
        <w:numPr>
          <w:ilvl w:val="0"/>
          <w:numId w:val="5"/>
        </w:numPr>
        <w:rPr>
          <w:rFonts w:cstheme="minorHAnsi"/>
        </w:rPr>
      </w:pPr>
      <w:r w:rsidRPr="0045722D">
        <w:rPr>
          <w:rFonts w:cstheme="minorHAnsi"/>
        </w:rPr>
        <w:t xml:space="preserve">Approval of Warrant List </w:t>
      </w:r>
      <w:r w:rsidR="00BD7560">
        <w:rPr>
          <w:rFonts w:cstheme="minorHAnsi"/>
        </w:rPr>
        <w:t>- $</w:t>
      </w:r>
      <w:r w:rsidR="00EC6FE8">
        <w:rPr>
          <w:rFonts w:cstheme="minorHAnsi"/>
        </w:rPr>
        <w:t>31,</w:t>
      </w:r>
      <w:r w:rsidR="00534048">
        <w:rPr>
          <w:rFonts w:cstheme="minorHAnsi"/>
        </w:rPr>
        <w:t>978.57</w:t>
      </w:r>
    </w:p>
    <w:p w14:paraId="41DCAD0C" w14:textId="168BB4C4" w:rsidR="004E7B63" w:rsidRPr="00B5140D" w:rsidRDefault="004E7B63" w:rsidP="004E7B63">
      <w:pPr>
        <w:pStyle w:val="NoSpacing"/>
        <w:ind w:left="1080"/>
        <w:rPr>
          <w:rFonts w:eastAsia="Times New Roman" w:cstheme="minorHAnsi"/>
          <w:color w:val="262626" w:themeColor="text1" w:themeTint="D9"/>
        </w:rPr>
      </w:pPr>
      <w:r w:rsidRPr="004E7B63">
        <w:rPr>
          <w:rFonts w:eastAsia="Times New Roman" w:cstheme="minorHAnsi"/>
          <w:b/>
          <w:bCs/>
          <w:color w:val="262626" w:themeColor="text1" w:themeTint="D9"/>
        </w:rPr>
        <w:t>MOTION:</w:t>
      </w:r>
      <w:r w:rsidR="00B5140D">
        <w:rPr>
          <w:rFonts w:eastAsia="Times New Roman" w:cstheme="minorHAnsi"/>
          <w:b/>
          <w:bCs/>
          <w:color w:val="262626" w:themeColor="text1" w:themeTint="D9"/>
        </w:rPr>
        <w:t xml:space="preserve"> </w:t>
      </w:r>
      <w:r w:rsidR="00B5140D">
        <w:rPr>
          <w:rFonts w:eastAsia="Times New Roman" w:cstheme="minorHAnsi"/>
          <w:color w:val="262626" w:themeColor="text1" w:themeTint="D9"/>
        </w:rPr>
        <w:t xml:space="preserve">Sutera </w:t>
      </w:r>
    </w:p>
    <w:p w14:paraId="49E79022" w14:textId="59CAC571" w:rsidR="004E7B63" w:rsidRPr="004E7B63" w:rsidRDefault="004E7B63" w:rsidP="004E7B63">
      <w:pPr>
        <w:pStyle w:val="NoSpacing"/>
        <w:ind w:left="1080"/>
        <w:rPr>
          <w:rFonts w:eastAsia="Times New Roman" w:cstheme="minorHAnsi"/>
          <w:b/>
          <w:bCs/>
          <w:color w:val="262626" w:themeColor="text1" w:themeTint="D9"/>
        </w:rPr>
      </w:pPr>
      <w:r w:rsidRPr="004E7B63">
        <w:rPr>
          <w:rFonts w:eastAsia="Times New Roman" w:cstheme="minorHAnsi"/>
          <w:b/>
          <w:bCs/>
          <w:color w:val="262626" w:themeColor="text1" w:themeTint="D9"/>
        </w:rPr>
        <w:t>SECOND:</w:t>
      </w:r>
      <w:r w:rsidR="00B5140D">
        <w:rPr>
          <w:rFonts w:eastAsia="Times New Roman" w:cstheme="minorHAnsi"/>
          <w:b/>
          <w:bCs/>
          <w:color w:val="262626" w:themeColor="text1" w:themeTint="D9"/>
        </w:rPr>
        <w:t xml:space="preserve"> </w:t>
      </w:r>
      <w:r w:rsidR="00B5140D" w:rsidRPr="00B5140D">
        <w:rPr>
          <w:rFonts w:eastAsia="Times New Roman" w:cstheme="minorHAnsi"/>
          <w:color w:val="262626" w:themeColor="text1" w:themeTint="D9"/>
        </w:rPr>
        <w:t>Bosworth</w:t>
      </w:r>
    </w:p>
    <w:p w14:paraId="19B4AEB7" w14:textId="77777777" w:rsidR="00D01D05" w:rsidRPr="00D01D05" w:rsidRDefault="00D01D05" w:rsidP="00D01D05">
      <w:pPr>
        <w:pStyle w:val="NoSpacing"/>
        <w:ind w:left="1125"/>
        <w:rPr>
          <w:rFonts w:eastAsia="Times New Roman" w:cstheme="minorHAnsi"/>
          <w:color w:val="262626" w:themeColor="text1" w:themeTint="D9"/>
        </w:rPr>
      </w:pPr>
      <w:r w:rsidRPr="004E7B63">
        <w:rPr>
          <w:rFonts w:eastAsia="Times New Roman" w:cstheme="minorHAnsi"/>
          <w:b/>
          <w:bCs/>
          <w:color w:val="262626" w:themeColor="text1" w:themeTint="D9"/>
        </w:rPr>
        <w:t>VOTE:</w:t>
      </w:r>
      <w:r>
        <w:rPr>
          <w:rFonts w:eastAsia="Times New Roman" w:cstheme="minorHAnsi"/>
          <w:b/>
          <w:bCs/>
          <w:color w:val="262626" w:themeColor="text1" w:themeTint="D9"/>
        </w:rPr>
        <w:t xml:space="preserve"> </w:t>
      </w:r>
      <w:r>
        <w:rPr>
          <w:rFonts w:eastAsia="Times New Roman" w:cstheme="minorHAnsi"/>
          <w:color w:val="262626" w:themeColor="text1" w:themeTint="D9"/>
        </w:rPr>
        <w:t>5/0 Approval</w:t>
      </w:r>
    </w:p>
    <w:p w14:paraId="62B12B72" w14:textId="77777777" w:rsidR="004E7B63" w:rsidRPr="0045722D" w:rsidRDefault="004E7B63" w:rsidP="004E7B63">
      <w:pPr>
        <w:pStyle w:val="NoSpacing"/>
        <w:ind w:left="1080"/>
        <w:rPr>
          <w:rFonts w:cstheme="minorHAnsi"/>
        </w:rPr>
      </w:pPr>
    </w:p>
    <w:p w14:paraId="6E49C0ED" w14:textId="7FEB5122" w:rsidR="00507CE9" w:rsidRDefault="00507CE9" w:rsidP="00507CE9">
      <w:pPr>
        <w:pStyle w:val="NoSpacing"/>
        <w:numPr>
          <w:ilvl w:val="0"/>
          <w:numId w:val="5"/>
        </w:numPr>
        <w:rPr>
          <w:rFonts w:cstheme="minorHAnsi"/>
        </w:rPr>
      </w:pPr>
      <w:r w:rsidRPr="0045722D">
        <w:rPr>
          <w:rFonts w:cstheme="minorHAnsi"/>
        </w:rPr>
        <w:t>Approval of Payroll</w:t>
      </w:r>
      <w:r w:rsidR="00AC6992">
        <w:rPr>
          <w:rFonts w:cstheme="minorHAnsi"/>
        </w:rPr>
        <w:t xml:space="preserve"> </w:t>
      </w:r>
      <w:r w:rsidR="00534048">
        <w:rPr>
          <w:rFonts w:cstheme="minorHAnsi"/>
        </w:rPr>
        <w:t>1-28-2022</w:t>
      </w:r>
      <w:r w:rsidRPr="0045722D">
        <w:rPr>
          <w:rFonts w:cstheme="minorHAnsi"/>
        </w:rPr>
        <w:t xml:space="preserve"> </w:t>
      </w:r>
      <w:r w:rsidR="00205D44">
        <w:rPr>
          <w:rFonts w:cstheme="minorHAnsi"/>
        </w:rPr>
        <w:t xml:space="preserve">– </w:t>
      </w:r>
      <w:r w:rsidR="00CA4BF6">
        <w:rPr>
          <w:rFonts w:cstheme="minorHAnsi"/>
        </w:rPr>
        <w:t>$</w:t>
      </w:r>
      <w:r w:rsidR="00534048">
        <w:rPr>
          <w:rFonts w:cstheme="minorHAnsi"/>
        </w:rPr>
        <w:t>3,853.60</w:t>
      </w:r>
      <w:r w:rsidR="004E7B63">
        <w:rPr>
          <w:rFonts w:cstheme="minorHAnsi"/>
        </w:rPr>
        <w:tab/>
      </w:r>
    </w:p>
    <w:p w14:paraId="00F07326" w14:textId="5DE898A2" w:rsidR="004E7B63" w:rsidRPr="00B5140D" w:rsidRDefault="004E7B63" w:rsidP="004E7B63">
      <w:pPr>
        <w:pStyle w:val="NoSpacing"/>
        <w:ind w:left="1080"/>
        <w:rPr>
          <w:rFonts w:eastAsia="Times New Roman" w:cstheme="minorHAnsi"/>
          <w:color w:val="262626" w:themeColor="text1" w:themeTint="D9"/>
        </w:rPr>
      </w:pPr>
      <w:r w:rsidRPr="004E7B63">
        <w:rPr>
          <w:rFonts w:eastAsia="Times New Roman" w:cstheme="minorHAnsi"/>
          <w:b/>
          <w:bCs/>
          <w:color w:val="262626" w:themeColor="text1" w:themeTint="D9"/>
        </w:rPr>
        <w:t>MOTION:</w:t>
      </w:r>
      <w:r w:rsidR="00B5140D">
        <w:rPr>
          <w:rFonts w:eastAsia="Times New Roman" w:cstheme="minorHAnsi"/>
          <w:b/>
          <w:bCs/>
          <w:color w:val="262626" w:themeColor="text1" w:themeTint="D9"/>
        </w:rPr>
        <w:t xml:space="preserve"> </w:t>
      </w:r>
      <w:r w:rsidR="00B5140D">
        <w:rPr>
          <w:rFonts w:eastAsia="Times New Roman" w:cstheme="minorHAnsi"/>
          <w:color w:val="262626" w:themeColor="text1" w:themeTint="D9"/>
        </w:rPr>
        <w:t>Noyes</w:t>
      </w:r>
    </w:p>
    <w:p w14:paraId="237E186D" w14:textId="2323DC90" w:rsidR="004E7B63" w:rsidRPr="00B5140D" w:rsidRDefault="004E7B63" w:rsidP="004E7B63">
      <w:pPr>
        <w:pStyle w:val="NoSpacing"/>
        <w:ind w:left="1080"/>
        <w:rPr>
          <w:rFonts w:eastAsia="Times New Roman" w:cstheme="minorHAnsi"/>
          <w:color w:val="262626" w:themeColor="text1" w:themeTint="D9"/>
        </w:rPr>
      </w:pPr>
      <w:r w:rsidRPr="004E7B63">
        <w:rPr>
          <w:rFonts w:eastAsia="Times New Roman" w:cstheme="minorHAnsi"/>
          <w:b/>
          <w:bCs/>
          <w:color w:val="262626" w:themeColor="text1" w:themeTint="D9"/>
        </w:rPr>
        <w:t>SECOND:</w:t>
      </w:r>
      <w:r w:rsidR="00B5140D">
        <w:rPr>
          <w:rFonts w:eastAsia="Times New Roman" w:cstheme="minorHAnsi"/>
          <w:b/>
          <w:bCs/>
          <w:color w:val="262626" w:themeColor="text1" w:themeTint="D9"/>
        </w:rPr>
        <w:t xml:space="preserve"> </w:t>
      </w:r>
      <w:r w:rsidR="00B5140D">
        <w:rPr>
          <w:rFonts w:eastAsia="Times New Roman" w:cstheme="minorHAnsi"/>
          <w:color w:val="262626" w:themeColor="text1" w:themeTint="D9"/>
        </w:rPr>
        <w:t>Sutera</w:t>
      </w:r>
    </w:p>
    <w:p w14:paraId="439F6BD6" w14:textId="77777777" w:rsidR="00D01D05" w:rsidRPr="00D01D05" w:rsidRDefault="00D01D05" w:rsidP="00D01D05">
      <w:pPr>
        <w:pStyle w:val="NoSpacing"/>
        <w:ind w:left="1125"/>
        <w:rPr>
          <w:rFonts w:eastAsia="Times New Roman" w:cstheme="minorHAnsi"/>
          <w:color w:val="262626" w:themeColor="text1" w:themeTint="D9"/>
        </w:rPr>
      </w:pPr>
      <w:r w:rsidRPr="004E7B63">
        <w:rPr>
          <w:rFonts w:eastAsia="Times New Roman" w:cstheme="minorHAnsi"/>
          <w:b/>
          <w:bCs/>
          <w:color w:val="262626" w:themeColor="text1" w:themeTint="D9"/>
        </w:rPr>
        <w:lastRenderedPageBreak/>
        <w:t>VOTE:</w:t>
      </w:r>
      <w:r>
        <w:rPr>
          <w:rFonts w:eastAsia="Times New Roman" w:cstheme="minorHAnsi"/>
          <w:b/>
          <w:bCs/>
          <w:color w:val="262626" w:themeColor="text1" w:themeTint="D9"/>
        </w:rPr>
        <w:t xml:space="preserve"> </w:t>
      </w:r>
      <w:r>
        <w:rPr>
          <w:rFonts w:eastAsia="Times New Roman" w:cstheme="minorHAnsi"/>
          <w:color w:val="262626" w:themeColor="text1" w:themeTint="D9"/>
        </w:rPr>
        <w:t>5/0 Approval</w:t>
      </w:r>
    </w:p>
    <w:p w14:paraId="0CA96803" w14:textId="5A07E6B2" w:rsidR="00AC6992" w:rsidRDefault="00AC6992" w:rsidP="004E7B63">
      <w:pPr>
        <w:pStyle w:val="NoSpacing"/>
        <w:ind w:left="1080"/>
        <w:rPr>
          <w:rFonts w:eastAsia="Times New Roman" w:cstheme="minorHAnsi"/>
          <w:b/>
          <w:bCs/>
          <w:color w:val="262626" w:themeColor="text1" w:themeTint="D9"/>
        </w:rPr>
      </w:pPr>
    </w:p>
    <w:p w14:paraId="031B62A5" w14:textId="7223486C" w:rsidR="00AC6992" w:rsidRDefault="00AC6992" w:rsidP="00AC6992">
      <w:pPr>
        <w:pStyle w:val="NoSpacing"/>
        <w:numPr>
          <w:ilvl w:val="0"/>
          <w:numId w:val="5"/>
        </w:numPr>
        <w:rPr>
          <w:rFonts w:cstheme="minorHAnsi"/>
        </w:rPr>
      </w:pPr>
      <w:r w:rsidRPr="0045722D">
        <w:rPr>
          <w:rFonts w:cstheme="minorHAnsi"/>
        </w:rPr>
        <w:t>Approval of Payroll</w:t>
      </w:r>
      <w:r>
        <w:rPr>
          <w:rFonts w:cstheme="minorHAnsi"/>
        </w:rPr>
        <w:t xml:space="preserve"> </w:t>
      </w:r>
      <w:r w:rsidR="00534048">
        <w:rPr>
          <w:rFonts w:cstheme="minorHAnsi"/>
        </w:rPr>
        <w:t>2-11-2022</w:t>
      </w:r>
      <w:r w:rsidRPr="0045722D">
        <w:rPr>
          <w:rFonts w:cstheme="minorHAnsi"/>
        </w:rPr>
        <w:t xml:space="preserve"> </w:t>
      </w:r>
      <w:r>
        <w:rPr>
          <w:rFonts w:cstheme="minorHAnsi"/>
        </w:rPr>
        <w:t>– $</w:t>
      </w:r>
      <w:r w:rsidR="00534048">
        <w:rPr>
          <w:rFonts w:cstheme="minorHAnsi"/>
        </w:rPr>
        <w:t>3,840.30</w:t>
      </w:r>
    </w:p>
    <w:p w14:paraId="4CA40EAF" w14:textId="33490216" w:rsidR="00AC6992" w:rsidRPr="00B5140D" w:rsidRDefault="00AC6992" w:rsidP="00AC6992">
      <w:pPr>
        <w:pStyle w:val="NoSpacing"/>
        <w:ind w:left="1080"/>
        <w:rPr>
          <w:rFonts w:eastAsia="Times New Roman" w:cstheme="minorHAnsi"/>
          <w:color w:val="262626" w:themeColor="text1" w:themeTint="D9"/>
        </w:rPr>
      </w:pPr>
      <w:r w:rsidRPr="004E7B63">
        <w:rPr>
          <w:rFonts w:eastAsia="Times New Roman" w:cstheme="minorHAnsi"/>
          <w:b/>
          <w:bCs/>
          <w:color w:val="262626" w:themeColor="text1" w:themeTint="D9"/>
        </w:rPr>
        <w:t>MOTION:</w:t>
      </w:r>
      <w:r w:rsidR="00B5140D">
        <w:rPr>
          <w:rFonts w:eastAsia="Times New Roman" w:cstheme="minorHAnsi"/>
          <w:b/>
          <w:bCs/>
          <w:color w:val="262626" w:themeColor="text1" w:themeTint="D9"/>
        </w:rPr>
        <w:t xml:space="preserve"> </w:t>
      </w:r>
      <w:r w:rsidR="00B5140D">
        <w:rPr>
          <w:rFonts w:eastAsia="Times New Roman" w:cstheme="minorHAnsi"/>
          <w:color w:val="262626" w:themeColor="text1" w:themeTint="D9"/>
        </w:rPr>
        <w:t>Bosworth</w:t>
      </w:r>
    </w:p>
    <w:p w14:paraId="4CD43900" w14:textId="5304F21B" w:rsidR="00AC6992" w:rsidRPr="00B5140D" w:rsidRDefault="00AC6992" w:rsidP="00AC6992">
      <w:pPr>
        <w:pStyle w:val="NoSpacing"/>
        <w:ind w:left="1080"/>
        <w:rPr>
          <w:rFonts w:eastAsia="Times New Roman" w:cstheme="minorHAnsi"/>
          <w:color w:val="262626" w:themeColor="text1" w:themeTint="D9"/>
        </w:rPr>
      </w:pPr>
      <w:r w:rsidRPr="004E7B63">
        <w:rPr>
          <w:rFonts w:eastAsia="Times New Roman" w:cstheme="minorHAnsi"/>
          <w:b/>
          <w:bCs/>
          <w:color w:val="262626" w:themeColor="text1" w:themeTint="D9"/>
        </w:rPr>
        <w:t>SECOND:</w:t>
      </w:r>
      <w:r w:rsidR="00B5140D">
        <w:rPr>
          <w:rFonts w:eastAsia="Times New Roman" w:cstheme="minorHAnsi"/>
          <w:b/>
          <w:bCs/>
          <w:color w:val="262626" w:themeColor="text1" w:themeTint="D9"/>
        </w:rPr>
        <w:t xml:space="preserve"> </w:t>
      </w:r>
      <w:r w:rsidR="00B5140D">
        <w:rPr>
          <w:rFonts w:eastAsia="Times New Roman" w:cstheme="minorHAnsi"/>
          <w:color w:val="262626" w:themeColor="text1" w:themeTint="D9"/>
        </w:rPr>
        <w:t>Noyes</w:t>
      </w:r>
    </w:p>
    <w:p w14:paraId="55F8C3E9" w14:textId="77777777" w:rsidR="00D01D05" w:rsidRPr="00D01D05" w:rsidRDefault="00D01D05" w:rsidP="00D01D05">
      <w:pPr>
        <w:pStyle w:val="NoSpacing"/>
        <w:ind w:left="1125"/>
        <w:rPr>
          <w:rFonts w:eastAsia="Times New Roman" w:cstheme="minorHAnsi"/>
          <w:color w:val="262626" w:themeColor="text1" w:themeTint="D9"/>
        </w:rPr>
      </w:pPr>
      <w:r w:rsidRPr="004E7B63">
        <w:rPr>
          <w:rFonts w:eastAsia="Times New Roman" w:cstheme="minorHAnsi"/>
          <w:b/>
          <w:bCs/>
          <w:color w:val="262626" w:themeColor="text1" w:themeTint="D9"/>
        </w:rPr>
        <w:t>VOTE:</w:t>
      </w:r>
      <w:r>
        <w:rPr>
          <w:rFonts w:eastAsia="Times New Roman" w:cstheme="minorHAnsi"/>
          <w:b/>
          <w:bCs/>
          <w:color w:val="262626" w:themeColor="text1" w:themeTint="D9"/>
        </w:rPr>
        <w:t xml:space="preserve"> </w:t>
      </w:r>
      <w:r>
        <w:rPr>
          <w:rFonts w:eastAsia="Times New Roman" w:cstheme="minorHAnsi"/>
          <w:color w:val="262626" w:themeColor="text1" w:themeTint="D9"/>
        </w:rPr>
        <w:t>5/0 Approval</w:t>
      </w:r>
    </w:p>
    <w:p w14:paraId="6DB7F121" w14:textId="44AA66C4" w:rsidR="00AC6992" w:rsidRDefault="00AC6992" w:rsidP="00AC6992">
      <w:pPr>
        <w:pStyle w:val="NoSpacing"/>
        <w:ind w:left="1080"/>
        <w:rPr>
          <w:rFonts w:eastAsia="Times New Roman" w:cstheme="minorHAnsi"/>
          <w:b/>
          <w:bCs/>
          <w:color w:val="262626" w:themeColor="text1" w:themeTint="D9"/>
        </w:rPr>
      </w:pPr>
    </w:p>
    <w:p w14:paraId="5CE473E9" w14:textId="1C885055" w:rsidR="00AC6992" w:rsidRDefault="00AC6992" w:rsidP="00AC6992">
      <w:pPr>
        <w:pStyle w:val="NoSpacing"/>
        <w:numPr>
          <w:ilvl w:val="0"/>
          <w:numId w:val="5"/>
        </w:numPr>
        <w:rPr>
          <w:rFonts w:cstheme="minorHAnsi"/>
        </w:rPr>
      </w:pPr>
      <w:r w:rsidRPr="0045722D">
        <w:rPr>
          <w:rFonts w:cstheme="minorHAnsi"/>
        </w:rPr>
        <w:t>Approval of Payroll</w:t>
      </w:r>
      <w:r>
        <w:rPr>
          <w:rFonts w:cstheme="minorHAnsi"/>
        </w:rPr>
        <w:t xml:space="preserve"> </w:t>
      </w:r>
      <w:r w:rsidR="00534048">
        <w:rPr>
          <w:rFonts w:cstheme="minorHAnsi"/>
        </w:rPr>
        <w:t>2-25-2022 - $3,974.44</w:t>
      </w:r>
      <w:r>
        <w:rPr>
          <w:rFonts w:cstheme="minorHAnsi"/>
        </w:rPr>
        <w:tab/>
      </w:r>
    </w:p>
    <w:p w14:paraId="433F9E5E" w14:textId="63ADE9A0" w:rsidR="00AC6992" w:rsidRPr="00B5140D" w:rsidRDefault="00AC6992" w:rsidP="00AC6992">
      <w:pPr>
        <w:pStyle w:val="NoSpacing"/>
        <w:ind w:left="1080"/>
        <w:rPr>
          <w:rFonts w:eastAsia="Times New Roman" w:cstheme="minorHAnsi"/>
          <w:color w:val="262626" w:themeColor="text1" w:themeTint="D9"/>
        </w:rPr>
      </w:pPr>
      <w:bookmarkStart w:id="0" w:name="_Hlk93598399"/>
      <w:r w:rsidRPr="004E7B63">
        <w:rPr>
          <w:rFonts w:eastAsia="Times New Roman" w:cstheme="minorHAnsi"/>
          <w:b/>
          <w:bCs/>
          <w:color w:val="262626" w:themeColor="text1" w:themeTint="D9"/>
        </w:rPr>
        <w:t>MOTION:</w:t>
      </w:r>
      <w:r w:rsidR="00B5140D">
        <w:rPr>
          <w:rFonts w:eastAsia="Times New Roman" w:cstheme="minorHAnsi"/>
          <w:b/>
          <w:bCs/>
          <w:color w:val="262626" w:themeColor="text1" w:themeTint="D9"/>
        </w:rPr>
        <w:t xml:space="preserve"> </w:t>
      </w:r>
      <w:r w:rsidR="00B5140D">
        <w:rPr>
          <w:rFonts w:eastAsia="Times New Roman" w:cstheme="minorHAnsi"/>
          <w:color w:val="262626" w:themeColor="text1" w:themeTint="D9"/>
        </w:rPr>
        <w:t>Noyes</w:t>
      </w:r>
    </w:p>
    <w:p w14:paraId="7AAB4520" w14:textId="50DE8CCA" w:rsidR="00AC6992" w:rsidRPr="00B5140D" w:rsidRDefault="00AC6992" w:rsidP="00AC6992">
      <w:pPr>
        <w:pStyle w:val="NoSpacing"/>
        <w:ind w:left="1080"/>
        <w:rPr>
          <w:rFonts w:eastAsia="Times New Roman" w:cstheme="minorHAnsi"/>
          <w:color w:val="262626" w:themeColor="text1" w:themeTint="D9"/>
        </w:rPr>
      </w:pPr>
      <w:r w:rsidRPr="004E7B63">
        <w:rPr>
          <w:rFonts w:eastAsia="Times New Roman" w:cstheme="minorHAnsi"/>
          <w:b/>
          <w:bCs/>
          <w:color w:val="262626" w:themeColor="text1" w:themeTint="D9"/>
        </w:rPr>
        <w:t>SECOND:</w:t>
      </w:r>
      <w:r w:rsidR="00B5140D">
        <w:rPr>
          <w:rFonts w:eastAsia="Times New Roman" w:cstheme="minorHAnsi"/>
          <w:b/>
          <w:bCs/>
          <w:color w:val="262626" w:themeColor="text1" w:themeTint="D9"/>
        </w:rPr>
        <w:t xml:space="preserve"> </w:t>
      </w:r>
      <w:r w:rsidR="00B5140D">
        <w:rPr>
          <w:rFonts w:eastAsia="Times New Roman" w:cstheme="minorHAnsi"/>
          <w:color w:val="262626" w:themeColor="text1" w:themeTint="D9"/>
        </w:rPr>
        <w:t>Bosworth</w:t>
      </w:r>
    </w:p>
    <w:p w14:paraId="3194B677" w14:textId="77777777" w:rsidR="00D01D05" w:rsidRPr="00D01D05" w:rsidRDefault="00D01D05" w:rsidP="00D01D05">
      <w:pPr>
        <w:pStyle w:val="NoSpacing"/>
        <w:ind w:left="1125"/>
        <w:rPr>
          <w:rFonts w:eastAsia="Times New Roman" w:cstheme="minorHAnsi"/>
          <w:color w:val="262626" w:themeColor="text1" w:themeTint="D9"/>
        </w:rPr>
      </w:pPr>
      <w:r w:rsidRPr="004E7B63">
        <w:rPr>
          <w:rFonts w:eastAsia="Times New Roman" w:cstheme="minorHAnsi"/>
          <w:b/>
          <w:bCs/>
          <w:color w:val="262626" w:themeColor="text1" w:themeTint="D9"/>
        </w:rPr>
        <w:t>VOTE:</w:t>
      </w:r>
      <w:r>
        <w:rPr>
          <w:rFonts w:eastAsia="Times New Roman" w:cstheme="minorHAnsi"/>
          <w:b/>
          <w:bCs/>
          <w:color w:val="262626" w:themeColor="text1" w:themeTint="D9"/>
        </w:rPr>
        <w:t xml:space="preserve"> </w:t>
      </w:r>
      <w:r>
        <w:rPr>
          <w:rFonts w:eastAsia="Times New Roman" w:cstheme="minorHAnsi"/>
          <w:color w:val="262626" w:themeColor="text1" w:themeTint="D9"/>
        </w:rPr>
        <w:t>5/0 Approval</w:t>
      </w:r>
    </w:p>
    <w:p w14:paraId="252B931B" w14:textId="65182C85" w:rsidR="00A10E67" w:rsidRDefault="00A10E67" w:rsidP="00EE1991">
      <w:pPr>
        <w:pStyle w:val="NoSpacing"/>
        <w:ind w:left="1080"/>
        <w:rPr>
          <w:rFonts w:eastAsia="Times New Roman" w:cstheme="minorHAnsi"/>
          <w:b/>
          <w:bCs/>
          <w:color w:val="262626" w:themeColor="text1" w:themeTint="D9"/>
        </w:rPr>
      </w:pPr>
    </w:p>
    <w:p w14:paraId="6B70D829" w14:textId="7DD6D4F6" w:rsidR="00A10E67" w:rsidRPr="00A10E67" w:rsidRDefault="00A10E67" w:rsidP="00A10E67">
      <w:pPr>
        <w:pStyle w:val="NoSpacing"/>
        <w:numPr>
          <w:ilvl w:val="0"/>
          <w:numId w:val="3"/>
        </w:numPr>
        <w:rPr>
          <w:rFonts w:eastAsia="Times New Roman" w:cstheme="minorHAnsi"/>
          <w:color w:val="262626" w:themeColor="text1" w:themeTint="D9"/>
        </w:rPr>
      </w:pPr>
      <w:r>
        <w:rPr>
          <w:rFonts w:eastAsia="Times New Roman" w:cstheme="minorHAnsi"/>
          <w:color w:val="262626" w:themeColor="text1" w:themeTint="D9"/>
        </w:rPr>
        <w:t>Financial Report given by WRDR</w:t>
      </w:r>
      <w:r w:rsidR="00863DC6">
        <w:rPr>
          <w:rFonts w:eastAsia="Times New Roman" w:cstheme="minorHAnsi"/>
          <w:color w:val="262626" w:themeColor="text1" w:themeTint="D9"/>
        </w:rPr>
        <w:t xml:space="preserve"> – Mary was unable to make the meeting will be at March’s meeting.</w:t>
      </w:r>
    </w:p>
    <w:bookmarkEnd w:id="0"/>
    <w:p w14:paraId="1E7B4341" w14:textId="77777777" w:rsidR="00507CE9" w:rsidRPr="0045722D" w:rsidRDefault="00507CE9" w:rsidP="004E7B63">
      <w:pPr>
        <w:pStyle w:val="NoSpacing"/>
        <w:rPr>
          <w:rFonts w:cstheme="minorHAnsi"/>
        </w:rPr>
      </w:pPr>
    </w:p>
    <w:p w14:paraId="79CFD187" w14:textId="4A3095DF" w:rsidR="00507CE9" w:rsidRDefault="00507CE9" w:rsidP="00507CE9">
      <w:pPr>
        <w:pStyle w:val="NoSpacing"/>
        <w:numPr>
          <w:ilvl w:val="0"/>
          <w:numId w:val="3"/>
        </w:numPr>
        <w:rPr>
          <w:rFonts w:cstheme="minorHAnsi"/>
        </w:rPr>
      </w:pPr>
      <w:r w:rsidRPr="00AB1E00">
        <w:rPr>
          <w:rFonts w:cstheme="minorHAnsi"/>
        </w:rPr>
        <w:t>Executive Director’s Report</w:t>
      </w:r>
      <w:r w:rsidR="00863DC6">
        <w:rPr>
          <w:rFonts w:cstheme="minorHAnsi"/>
        </w:rPr>
        <w:t xml:space="preserve">: </w:t>
      </w:r>
    </w:p>
    <w:p w14:paraId="44F269AC" w14:textId="23AAB4F1" w:rsidR="00863DC6" w:rsidRDefault="00863DC6" w:rsidP="00863DC6">
      <w:pPr>
        <w:pStyle w:val="NoSpacing"/>
        <w:ind w:left="720"/>
        <w:rPr>
          <w:rFonts w:cstheme="minorHAnsi"/>
        </w:rPr>
      </w:pPr>
      <w:r>
        <w:rPr>
          <w:rFonts w:cstheme="minorHAnsi"/>
        </w:rPr>
        <w:t>All programs will now require at least 6 patrons. Instructors are paid 60-70% of the overall profit. When 2-3 patrons register there is no room to turn a profit. When a new program is introduced, we will give them a 6-week trial period so we will have more time to promote/expand the program. In the event a program does not meet the requirements the program will be cancelled due to low enrollment. We will be seeking volunteers to help with events to cut our cost down.</w:t>
      </w:r>
    </w:p>
    <w:p w14:paraId="7E64C057" w14:textId="7F9C44B8" w:rsidR="00863DC6" w:rsidRDefault="00863DC6" w:rsidP="00863DC6">
      <w:pPr>
        <w:pStyle w:val="NoSpacing"/>
        <w:ind w:left="720"/>
        <w:rPr>
          <w:rFonts w:cstheme="minorHAnsi"/>
        </w:rPr>
      </w:pPr>
      <w:r>
        <w:rPr>
          <w:rFonts w:cstheme="minorHAnsi"/>
        </w:rPr>
        <w:t xml:space="preserve">Our playground equipment was delivered February 23, 2022, and we are looking at the installation to begin late Spring/early Summer of 2022. </w:t>
      </w:r>
    </w:p>
    <w:p w14:paraId="34B23484" w14:textId="6EAC64AB" w:rsidR="00863DC6" w:rsidRDefault="00863DC6" w:rsidP="00863DC6">
      <w:pPr>
        <w:pStyle w:val="NoSpacing"/>
        <w:ind w:left="720"/>
        <w:rPr>
          <w:rFonts w:cstheme="minorHAnsi"/>
        </w:rPr>
      </w:pPr>
      <w:r>
        <w:rPr>
          <w:rFonts w:cstheme="minorHAnsi"/>
        </w:rPr>
        <w:t xml:space="preserve">Will be applying open lands grant </w:t>
      </w:r>
      <w:r w:rsidR="008D5267">
        <w:rPr>
          <w:rFonts w:cstheme="minorHAnsi"/>
        </w:rPr>
        <w:t xml:space="preserve">– with intentions to plant more trees around Commissioner Park. Great way to promote earth day and have the community involved. Tentatively Spring of 2023. No plans as of now for Earth Day – something with the community garden. </w:t>
      </w:r>
    </w:p>
    <w:p w14:paraId="34A61BBC" w14:textId="77777777" w:rsidR="00507CE9" w:rsidRPr="00AB1E00" w:rsidRDefault="00507CE9" w:rsidP="00507CE9">
      <w:pPr>
        <w:pStyle w:val="NoSpacing"/>
        <w:rPr>
          <w:rFonts w:cstheme="minorHAnsi"/>
        </w:rPr>
      </w:pPr>
    </w:p>
    <w:p w14:paraId="6382C027" w14:textId="60ACB4BC" w:rsidR="00507CE9" w:rsidRPr="00534048" w:rsidRDefault="00507CE9" w:rsidP="00507CE9">
      <w:pPr>
        <w:pStyle w:val="NoSpacing"/>
        <w:numPr>
          <w:ilvl w:val="0"/>
          <w:numId w:val="3"/>
        </w:numPr>
        <w:rPr>
          <w:rFonts w:cstheme="minorHAnsi"/>
        </w:rPr>
      </w:pPr>
      <w:r w:rsidRPr="00534048">
        <w:rPr>
          <w:rFonts w:cstheme="minorHAnsi"/>
        </w:rPr>
        <w:t>New Business</w:t>
      </w:r>
    </w:p>
    <w:p w14:paraId="44775118" w14:textId="77777777" w:rsidR="00EC6FE8" w:rsidRPr="00534048" w:rsidRDefault="00EC6FE8" w:rsidP="00EC6FE8">
      <w:pPr>
        <w:pStyle w:val="ListParagraph"/>
        <w:rPr>
          <w:rFonts w:cstheme="minorHAnsi"/>
        </w:rPr>
      </w:pPr>
    </w:p>
    <w:p w14:paraId="1DD3CB40" w14:textId="51FD19B0" w:rsidR="00534048" w:rsidRDefault="00534048" w:rsidP="00534048">
      <w:pPr>
        <w:pStyle w:val="NormalWeb"/>
        <w:numPr>
          <w:ilvl w:val="0"/>
          <w:numId w:val="10"/>
        </w:numPr>
        <w:shd w:val="clear" w:color="auto" w:fill="FFFFFF"/>
        <w:spacing w:before="0" w:beforeAutospacing="0" w:after="0" w:afterAutospacing="0" w:line="235" w:lineRule="atLeast"/>
        <w:rPr>
          <w:rFonts w:asciiTheme="minorHAnsi" w:hAnsiTheme="minorHAnsi" w:cstheme="minorHAnsi"/>
          <w:color w:val="222222"/>
          <w:sz w:val="22"/>
          <w:szCs w:val="22"/>
        </w:rPr>
      </w:pPr>
      <w:r w:rsidRPr="00534048">
        <w:rPr>
          <w:rFonts w:asciiTheme="minorHAnsi" w:hAnsiTheme="minorHAnsi" w:cstheme="minorHAnsi"/>
          <w:color w:val="222222"/>
          <w:sz w:val="22"/>
          <w:szCs w:val="22"/>
        </w:rPr>
        <w:t>Discussion/review of the Ordinance No. 2022-03-28-01 in its tentative form</w:t>
      </w:r>
    </w:p>
    <w:p w14:paraId="51D1DF60" w14:textId="77777777" w:rsidR="00534048" w:rsidRPr="00534048" w:rsidRDefault="00534048" w:rsidP="00534048">
      <w:pPr>
        <w:pStyle w:val="NormalWeb"/>
        <w:shd w:val="clear" w:color="auto" w:fill="FFFFFF"/>
        <w:spacing w:before="0" w:beforeAutospacing="0" w:after="0" w:afterAutospacing="0" w:line="235" w:lineRule="atLeast"/>
        <w:ind w:left="1125"/>
        <w:rPr>
          <w:rFonts w:asciiTheme="minorHAnsi" w:hAnsiTheme="minorHAnsi" w:cstheme="minorHAnsi"/>
          <w:color w:val="222222"/>
          <w:sz w:val="22"/>
          <w:szCs w:val="22"/>
        </w:rPr>
      </w:pPr>
    </w:p>
    <w:p w14:paraId="43E8D94E" w14:textId="496195E1" w:rsidR="00534048" w:rsidRDefault="00534048" w:rsidP="008540DD">
      <w:pPr>
        <w:pStyle w:val="NormalWeb"/>
        <w:numPr>
          <w:ilvl w:val="0"/>
          <w:numId w:val="10"/>
        </w:numPr>
        <w:shd w:val="clear" w:color="auto" w:fill="FFFFFF"/>
        <w:spacing w:before="0" w:beforeAutospacing="0" w:after="0" w:afterAutospacing="0"/>
        <w:rPr>
          <w:rFonts w:asciiTheme="minorHAnsi" w:hAnsiTheme="minorHAnsi" w:cstheme="minorHAnsi"/>
          <w:color w:val="222222"/>
          <w:sz w:val="22"/>
          <w:szCs w:val="22"/>
        </w:rPr>
      </w:pPr>
      <w:r w:rsidRPr="00534048">
        <w:rPr>
          <w:rFonts w:asciiTheme="minorHAnsi" w:hAnsiTheme="minorHAnsi" w:cstheme="minorHAnsi"/>
          <w:color w:val="222222"/>
          <w:sz w:val="22"/>
          <w:szCs w:val="22"/>
        </w:rPr>
        <w:t>Approval to set a Public Hearing on the 2022 tentative budget for March 28, 2022, at 6:00pm.</w:t>
      </w:r>
    </w:p>
    <w:p w14:paraId="5B7F8281" w14:textId="293D44B6" w:rsidR="00534048" w:rsidRPr="00D01D05" w:rsidRDefault="00534048" w:rsidP="008540DD">
      <w:pPr>
        <w:pStyle w:val="NoSpacing"/>
        <w:ind w:left="1123"/>
        <w:rPr>
          <w:rFonts w:eastAsia="Times New Roman" w:cstheme="minorHAnsi"/>
          <w:color w:val="262626" w:themeColor="text1" w:themeTint="D9"/>
        </w:rPr>
      </w:pPr>
      <w:bookmarkStart w:id="1" w:name="_Hlk96526118"/>
      <w:r w:rsidRPr="004E7B63">
        <w:rPr>
          <w:rFonts w:eastAsia="Times New Roman" w:cstheme="minorHAnsi"/>
          <w:b/>
          <w:bCs/>
          <w:color w:val="262626" w:themeColor="text1" w:themeTint="D9"/>
        </w:rPr>
        <w:t>MOTION:</w:t>
      </w:r>
      <w:r w:rsidR="00D01D05">
        <w:rPr>
          <w:rFonts w:eastAsia="Times New Roman" w:cstheme="minorHAnsi"/>
          <w:b/>
          <w:bCs/>
          <w:color w:val="262626" w:themeColor="text1" w:themeTint="D9"/>
        </w:rPr>
        <w:t xml:space="preserve"> </w:t>
      </w:r>
      <w:r w:rsidR="00D01D05">
        <w:rPr>
          <w:rFonts w:eastAsia="Times New Roman" w:cstheme="minorHAnsi"/>
          <w:color w:val="262626" w:themeColor="text1" w:themeTint="D9"/>
        </w:rPr>
        <w:t>Noyes</w:t>
      </w:r>
    </w:p>
    <w:p w14:paraId="45BE6508" w14:textId="337EA9CF" w:rsidR="00534048" w:rsidRPr="00D01D05" w:rsidRDefault="00534048" w:rsidP="008540DD">
      <w:pPr>
        <w:pStyle w:val="NoSpacing"/>
        <w:ind w:left="1123"/>
        <w:rPr>
          <w:rFonts w:eastAsia="Times New Roman" w:cstheme="minorHAnsi"/>
          <w:color w:val="262626" w:themeColor="text1" w:themeTint="D9"/>
        </w:rPr>
      </w:pPr>
      <w:r w:rsidRPr="004E7B63">
        <w:rPr>
          <w:rFonts w:eastAsia="Times New Roman" w:cstheme="minorHAnsi"/>
          <w:b/>
          <w:bCs/>
          <w:color w:val="262626" w:themeColor="text1" w:themeTint="D9"/>
        </w:rPr>
        <w:t>SECOND:</w:t>
      </w:r>
      <w:r w:rsidR="00D01D05">
        <w:rPr>
          <w:rFonts w:eastAsia="Times New Roman" w:cstheme="minorHAnsi"/>
          <w:b/>
          <w:bCs/>
          <w:color w:val="262626" w:themeColor="text1" w:themeTint="D9"/>
        </w:rPr>
        <w:t xml:space="preserve"> </w:t>
      </w:r>
      <w:r w:rsidR="00D01D05">
        <w:rPr>
          <w:rFonts w:eastAsia="Times New Roman" w:cstheme="minorHAnsi"/>
          <w:color w:val="262626" w:themeColor="text1" w:themeTint="D9"/>
        </w:rPr>
        <w:t>Sutera</w:t>
      </w:r>
    </w:p>
    <w:bookmarkEnd w:id="1"/>
    <w:p w14:paraId="2F2DD6EB" w14:textId="77777777" w:rsidR="00D01D05" w:rsidRPr="00D01D05" w:rsidRDefault="00D01D05" w:rsidP="00D01D05">
      <w:pPr>
        <w:pStyle w:val="NoSpacing"/>
        <w:ind w:left="1125"/>
        <w:rPr>
          <w:rFonts w:eastAsia="Times New Roman" w:cstheme="minorHAnsi"/>
          <w:color w:val="262626" w:themeColor="text1" w:themeTint="D9"/>
        </w:rPr>
      </w:pPr>
      <w:r w:rsidRPr="004E7B63">
        <w:rPr>
          <w:rFonts w:eastAsia="Times New Roman" w:cstheme="minorHAnsi"/>
          <w:b/>
          <w:bCs/>
          <w:color w:val="262626" w:themeColor="text1" w:themeTint="D9"/>
        </w:rPr>
        <w:t>VOTE:</w:t>
      </w:r>
      <w:r>
        <w:rPr>
          <w:rFonts w:eastAsia="Times New Roman" w:cstheme="minorHAnsi"/>
          <w:b/>
          <w:bCs/>
          <w:color w:val="262626" w:themeColor="text1" w:themeTint="D9"/>
        </w:rPr>
        <w:t xml:space="preserve"> </w:t>
      </w:r>
      <w:r>
        <w:rPr>
          <w:rFonts w:eastAsia="Times New Roman" w:cstheme="minorHAnsi"/>
          <w:color w:val="262626" w:themeColor="text1" w:themeTint="D9"/>
        </w:rPr>
        <w:t>5/0 Approval</w:t>
      </w:r>
    </w:p>
    <w:p w14:paraId="05B5D144" w14:textId="2B29CE68" w:rsidR="00E85F2A" w:rsidRDefault="00E85F2A" w:rsidP="008540DD">
      <w:pPr>
        <w:pStyle w:val="NoSpacing"/>
        <w:ind w:left="1123"/>
        <w:rPr>
          <w:rFonts w:eastAsia="Times New Roman" w:cstheme="minorHAnsi"/>
          <w:b/>
          <w:bCs/>
          <w:color w:val="262626" w:themeColor="text1" w:themeTint="D9"/>
        </w:rPr>
      </w:pPr>
    </w:p>
    <w:p w14:paraId="7DE0482A" w14:textId="0EEE83D1" w:rsidR="00E85F2A" w:rsidRDefault="00E85F2A" w:rsidP="00E85F2A">
      <w:pPr>
        <w:pStyle w:val="NoSpacing"/>
        <w:numPr>
          <w:ilvl w:val="0"/>
          <w:numId w:val="10"/>
        </w:numPr>
        <w:rPr>
          <w:rFonts w:eastAsia="Times New Roman" w:cstheme="minorHAnsi"/>
          <w:color w:val="262626" w:themeColor="text1" w:themeTint="D9"/>
        </w:rPr>
      </w:pPr>
      <w:r>
        <w:rPr>
          <w:rFonts w:eastAsia="Times New Roman" w:cstheme="minorHAnsi"/>
          <w:color w:val="262626" w:themeColor="text1" w:themeTint="D9"/>
        </w:rPr>
        <w:t>Approval of meeting dates for 2022</w:t>
      </w:r>
    </w:p>
    <w:p w14:paraId="7212C85F" w14:textId="57DB24BC" w:rsidR="00E85F2A" w:rsidRPr="00D01D05" w:rsidRDefault="00E85F2A" w:rsidP="00E85F2A">
      <w:pPr>
        <w:pStyle w:val="NoSpacing"/>
        <w:ind w:left="1125"/>
        <w:rPr>
          <w:rFonts w:eastAsia="Times New Roman" w:cstheme="minorHAnsi"/>
          <w:color w:val="262626" w:themeColor="text1" w:themeTint="D9"/>
        </w:rPr>
      </w:pPr>
      <w:r w:rsidRPr="004E7B63">
        <w:rPr>
          <w:rFonts w:eastAsia="Times New Roman" w:cstheme="minorHAnsi"/>
          <w:b/>
          <w:bCs/>
          <w:color w:val="262626" w:themeColor="text1" w:themeTint="D9"/>
        </w:rPr>
        <w:t>MOTION:</w:t>
      </w:r>
      <w:r w:rsidR="00D01D05">
        <w:rPr>
          <w:rFonts w:eastAsia="Times New Roman" w:cstheme="minorHAnsi"/>
          <w:b/>
          <w:bCs/>
          <w:color w:val="262626" w:themeColor="text1" w:themeTint="D9"/>
        </w:rPr>
        <w:t xml:space="preserve"> </w:t>
      </w:r>
      <w:r w:rsidR="00D01D05">
        <w:rPr>
          <w:rFonts w:eastAsia="Times New Roman" w:cstheme="minorHAnsi"/>
          <w:color w:val="262626" w:themeColor="text1" w:themeTint="D9"/>
        </w:rPr>
        <w:t>Noyes</w:t>
      </w:r>
    </w:p>
    <w:p w14:paraId="559DCB76" w14:textId="133BA678" w:rsidR="00E85F2A" w:rsidRPr="00D01D05" w:rsidRDefault="00E85F2A" w:rsidP="00E85F2A">
      <w:pPr>
        <w:pStyle w:val="NoSpacing"/>
        <w:ind w:left="1125"/>
        <w:rPr>
          <w:rFonts w:eastAsia="Times New Roman" w:cstheme="minorHAnsi"/>
          <w:color w:val="262626" w:themeColor="text1" w:themeTint="D9"/>
        </w:rPr>
      </w:pPr>
      <w:r w:rsidRPr="004E7B63">
        <w:rPr>
          <w:rFonts w:eastAsia="Times New Roman" w:cstheme="minorHAnsi"/>
          <w:b/>
          <w:bCs/>
          <w:color w:val="262626" w:themeColor="text1" w:themeTint="D9"/>
        </w:rPr>
        <w:t>SECOND:</w:t>
      </w:r>
      <w:r w:rsidR="00D01D05">
        <w:rPr>
          <w:rFonts w:eastAsia="Times New Roman" w:cstheme="minorHAnsi"/>
          <w:b/>
          <w:bCs/>
          <w:color w:val="262626" w:themeColor="text1" w:themeTint="D9"/>
        </w:rPr>
        <w:t xml:space="preserve"> </w:t>
      </w:r>
      <w:r w:rsidR="00D01D05">
        <w:rPr>
          <w:rFonts w:eastAsia="Times New Roman" w:cstheme="minorHAnsi"/>
          <w:color w:val="262626" w:themeColor="text1" w:themeTint="D9"/>
        </w:rPr>
        <w:t>Bosworth</w:t>
      </w:r>
    </w:p>
    <w:p w14:paraId="21935DE3" w14:textId="7DDE90BF" w:rsidR="00E85F2A" w:rsidRPr="00D01D05" w:rsidRDefault="00E85F2A" w:rsidP="00E85F2A">
      <w:pPr>
        <w:pStyle w:val="NoSpacing"/>
        <w:ind w:left="1125"/>
        <w:rPr>
          <w:rFonts w:eastAsia="Times New Roman" w:cstheme="minorHAnsi"/>
          <w:color w:val="262626" w:themeColor="text1" w:themeTint="D9"/>
        </w:rPr>
      </w:pPr>
      <w:bookmarkStart w:id="2" w:name="_Hlk96968458"/>
      <w:r w:rsidRPr="004E7B63">
        <w:rPr>
          <w:rFonts w:eastAsia="Times New Roman" w:cstheme="minorHAnsi"/>
          <w:b/>
          <w:bCs/>
          <w:color w:val="262626" w:themeColor="text1" w:themeTint="D9"/>
        </w:rPr>
        <w:t>VOTE:</w:t>
      </w:r>
      <w:r w:rsidR="00D01D05">
        <w:rPr>
          <w:rFonts w:eastAsia="Times New Roman" w:cstheme="minorHAnsi"/>
          <w:b/>
          <w:bCs/>
          <w:color w:val="262626" w:themeColor="text1" w:themeTint="D9"/>
        </w:rPr>
        <w:t xml:space="preserve"> </w:t>
      </w:r>
      <w:r w:rsidR="00D01D05">
        <w:rPr>
          <w:rFonts w:eastAsia="Times New Roman" w:cstheme="minorHAnsi"/>
          <w:color w:val="262626" w:themeColor="text1" w:themeTint="D9"/>
        </w:rPr>
        <w:t>5/0 Approval</w:t>
      </w:r>
    </w:p>
    <w:bookmarkEnd w:id="2"/>
    <w:p w14:paraId="1C7C08F7" w14:textId="77777777" w:rsidR="00E85F2A" w:rsidRPr="00E85F2A" w:rsidRDefault="00E85F2A" w:rsidP="00E85F2A">
      <w:pPr>
        <w:pStyle w:val="NoSpacing"/>
        <w:ind w:left="1125"/>
        <w:rPr>
          <w:rFonts w:eastAsia="Times New Roman" w:cstheme="minorHAnsi"/>
          <w:color w:val="262626" w:themeColor="text1" w:themeTint="D9"/>
        </w:rPr>
      </w:pPr>
    </w:p>
    <w:p w14:paraId="2A129599" w14:textId="77777777" w:rsidR="00507CE9" w:rsidRPr="009626AE" w:rsidRDefault="00507CE9" w:rsidP="008540DD">
      <w:pPr>
        <w:pStyle w:val="NoSpacing"/>
        <w:rPr>
          <w:rFonts w:cstheme="minorHAnsi"/>
        </w:rPr>
      </w:pPr>
    </w:p>
    <w:p w14:paraId="31431D6B" w14:textId="6998F315" w:rsidR="00507CE9" w:rsidRDefault="00507CE9" w:rsidP="00507CE9">
      <w:pPr>
        <w:pStyle w:val="NoSpacing"/>
        <w:numPr>
          <w:ilvl w:val="0"/>
          <w:numId w:val="3"/>
        </w:numPr>
        <w:rPr>
          <w:rFonts w:cstheme="minorHAnsi"/>
        </w:rPr>
      </w:pPr>
      <w:r w:rsidRPr="009626AE">
        <w:rPr>
          <w:rFonts w:cstheme="minorHAnsi"/>
        </w:rPr>
        <w:t>Adjournment</w:t>
      </w:r>
      <w:r w:rsidR="00E93CE9">
        <w:rPr>
          <w:rFonts w:cstheme="minorHAnsi"/>
        </w:rPr>
        <w:t xml:space="preserve"> 6:08 pm</w:t>
      </w:r>
    </w:p>
    <w:p w14:paraId="5CCFD8FD" w14:textId="15E17541" w:rsidR="00E93CE9" w:rsidRPr="00D01D05" w:rsidRDefault="00E93CE9" w:rsidP="00E93CE9">
      <w:pPr>
        <w:pStyle w:val="NoSpacing"/>
        <w:ind w:left="720"/>
        <w:rPr>
          <w:rFonts w:eastAsia="Times New Roman" w:cstheme="minorHAnsi"/>
          <w:color w:val="262626" w:themeColor="text1" w:themeTint="D9"/>
        </w:rPr>
      </w:pPr>
      <w:r w:rsidRPr="004E7B63">
        <w:rPr>
          <w:rFonts w:eastAsia="Times New Roman" w:cstheme="minorHAnsi"/>
          <w:b/>
          <w:bCs/>
          <w:color w:val="262626" w:themeColor="text1" w:themeTint="D9"/>
        </w:rPr>
        <w:t>MOTION:</w:t>
      </w:r>
      <w:r>
        <w:rPr>
          <w:rFonts w:eastAsia="Times New Roman" w:cstheme="minorHAnsi"/>
          <w:b/>
          <w:bCs/>
          <w:color w:val="262626" w:themeColor="text1" w:themeTint="D9"/>
        </w:rPr>
        <w:t xml:space="preserve"> </w:t>
      </w:r>
      <w:r>
        <w:rPr>
          <w:rFonts w:eastAsia="Times New Roman" w:cstheme="minorHAnsi"/>
          <w:color w:val="262626" w:themeColor="text1" w:themeTint="D9"/>
        </w:rPr>
        <w:t>Sutera</w:t>
      </w:r>
    </w:p>
    <w:p w14:paraId="2CC439E1" w14:textId="7B5BA910" w:rsidR="00E93CE9" w:rsidRPr="00D01D05" w:rsidRDefault="00E93CE9" w:rsidP="00E93CE9">
      <w:pPr>
        <w:pStyle w:val="NoSpacing"/>
        <w:ind w:left="720"/>
        <w:rPr>
          <w:rFonts w:eastAsia="Times New Roman" w:cstheme="minorHAnsi"/>
          <w:color w:val="262626" w:themeColor="text1" w:themeTint="D9"/>
        </w:rPr>
      </w:pPr>
      <w:r w:rsidRPr="004E7B63">
        <w:rPr>
          <w:rFonts w:eastAsia="Times New Roman" w:cstheme="minorHAnsi"/>
          <w:b/>
          <w:bCs/>
          <w:color w:val="262626" w:themeColor="text1" w:themeTint="D9"/>
        </w:rPr>
        <w:t>SECOND:</w:t>
      </w:r>
      <w:r>
        <w:rPr>
          <w:rFonts w:eastAsia="Times New Roman" w:cstheme="minorHAnsi"/>
          <w:b/>
          <w:bCs/>
          <w:color w:val="262626" w:themeColor="text1" w:themeTint="D9"/>
        </w:rPr>
        <w:t xml:space="preserve"> </w:t>
      </w:r>
      <w:r>
        <w:rPr>
          <w:rFonts w:eastAsia="Times New Roman" w:cstheme="minorHAnsi"/>
          <w:color w:val="262626" w:themeColor="text1" w:themeTint="D9"/>
        </w:rPr>
        <w:t>Noyes</w:t>
      </w:r>
    </w:p>
    <w:p w14:paraId="7EED29A7" w14:textId="77777777" w:rsidR="00E93CE9" w:rsidRPr="00D01D05" w:rsidRDefault="00E93CE9" w:rsidP="00E93CE9">
      <w:pPr>
        <w:pStyle w:val="NoSpacing"/>
        <w:ind w:left="720"/>
        <w:rPr>
          <w:rFonts w:eastAsia="Times New Roman" w:cstheme="minorHAnsi"/>
          <w:color w:val="262626" w:themeColor="text1" w:themeTint="D9"/>
        </w:rPr>
      </w:pPr>
      <w:r w:rsidRPr="004E7B63">
        <w:rPr>
          <w:rFonts w:eastAsia="Times New Roman" w:cstheme="minorHAnsi"/>
          <w:b/>
          <w:bCs/>
          <w:color w:val="262626" w:themeColor="text1" w:themeTint="D9"/>
        </w:rPr>
        <w:t>VOTE:</w:t>
      </w:r>
      <w:r>
        <w:rPr>
          <w:rFonts w:eastAsia="Times New Roman" w:cstheme="minorHAnsi"/>
          <w:b/>
          <w:bCs/>
          <w:color w:val="262626" w:themeColor="text1" w:themeTint="D9"/>
        </w:rPr>
        <w:t xml:space="preserve"> </w:t>
      </w:r>
      <w:r>
        <w:rPr>
          <w:rFonts w:eastAsia="Times New Roman" w:cstheme="minorHAnsi"/>
          <w:color w:val="262626" w:themeColor="text1" w:themeTint="D9"/>
        </w:rPr>
        <w:t>5/0 Approval</w:t>
      </w:r>
    </w:p>
    <w:p w14:paraId="620B0BC8" w14:textId="77777777" w:rsidR="00E93CE9" w:rsidRPr="009626AE" w:rsidRDefault="00E93CE9" w:rsidP="00E93CE9">
      <w:pPr>
        <w:pStyle w:val="NoSpacing"/>
        <w:ind w:left="720"/>
        <w:rPr>
          <w:rFonts w:cstheme="minorHAnsi"/>
        </w:rPr>
      </w:pPr>
    </w:p>
    <w:p w14:paraId="76CC53CE" w14:textId="77777777" w:rsidR="00507CE9" w:rsidRPr="009626AE" w:rsidRDefault="00507CE9" w:rsidP="00507CE9">
      <w:pPr>
        <w:pStyle w:val="NoSpacing"/>
        <w:rPr>
          <w:rFonts w:cstheme="minorHAnsi"/>
        </w:rPr>
      </w:pPr>
    </w:p>
    <w:p w14:paraId="6570BAFB" w14:textId="77777777" w:rsidR="005968F1" w:rsidRPr="009626AE" w:rsidRDefault="005968F1" w:rsidP="005968F1">
      <w:pPr>
        <w:jc w:val="center"/>
        <w:rPr>
          <w:rFonts w:ascii="Times New Roman" w:hAnsi="Times New Roman" w:cs="Times New Roman"/>
          <w:b/>
          <w:bCs/>
          <w:color w:val="000000" w:themeColor="text1"/>
          <w:sz w:val="22"/>
          <w:szCs w:val="22"/>
        </w:rPr>
      </w:pPr>
    </w:p>
    <w:sectPr w:rsidR="005968F1" w:rsidRPr="00962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89F"/>
    <w:multiLevelType w:val="hybridMultilevel"/>
    <w:tmpl w:val="C478DA52"/>
    <w:lvl w:ilvl="0" w:tplc="741E1264">
      <w:start w:val="1"/>
      <w:numFmt w:val="decimal"/>
      <w:lvlText w:val="%1."/>
      <w:lvlJc w:val="left"/>
      <w:pPr>
        <w:ind w:left="1125" w:hanging="40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C67E4"/>
    <w:multiLevelType w:val="hybridMultilevel"/>
    <w:tmpl w:val="FAF88AAA"/>
    <w:lvl w:ilvl="0" w:tplc="1A688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D25F3"/>
    <w:multiLevelType w:val="hybridMultilevel"/>
    <w:tmpl w:val="BE5A164A"/>
    <w:lvl w:ilvl="0" w:tplc="16E0E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64DC4"/>
    <w:multiLevelType w:val="hybridMultilevel"/>
    <w:tmpl w:val="9C003700"/>
    <w:lvl w:ilvl="0" w:tplc="265E441E">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A4541C"/>
    <w:multiLevelType w:val="hybridMultilevel"/>
    <w:tmpl w:val="0492BB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825F5"/>
    <w:multiLevelType w:val="hybridMultilevel"/>
    <w:tmpl w:val="71149F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270AE5"/>
    <w:multiLevelType w:val="hybridMultilevel"/>
    <w:tmpl w:val="541C2FDE"/>
    <w:lvl w:ilvl="0" w:tplc="457E7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421129"/>
    <w:multiLevelType w:val="hybridMultilevel"/>
    <w:tmpl w:val="9A227CE8"/>
    <w:lvl w:ilvl="0" w:tplc="797865D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67875"/>
    <w:multiLevelType w:val="hybridMultilevel"/>
    <w:tmpl w:val="A36CD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565DE5"/>
    <w:multiLevelType w:val="hybridMultilevel"/>
    <w:tmpl w:val="FAB21A06"/>
    <w:lvl w:ilvl="0" w:tplc="4FEC7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5"/>
  </w:num>
  <w:num w:numId="5">
    <w:abstractNumId w:val="8"/>
  </w:num>
  <w:num w:numId="6">
    <w:abstractNumId w:val="4"/>
  </w:num>
  <w:num w:numId="7">
    <w:abstractNumId w:val="2"/>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61"/>
    <w:rsid w:val="00053D44"/>
    <w:rsid w:val="000C66FC"/>
    <w:rsid w:val="000D5BFE"/>
    <w:rsid w:val="000D65AC"/>
    <w:rsid w:val="000D67F9"/>
    <w:rsid w:val="00132A53"/>
    <w:rsid w:val="00141FD9"/>
    <w:rsid w:val="001464F8"/>
    <w:rsid w:val="001B425D"/>
    <w:rsid w:val="001E1B84"/>
    <w:rsid w:val="001F36B6"/>
    <w:rsid w:val="00205D44"/>
    <w:rsid w:val="00222B98"/>
    <w:rsid w:val="002B46C2"/>
    <w:rsid w:val="002C122C"/>
    <w:rsid w:val="002D34B3"/>
    <w:rsid w:val="00301C11"/>
    <w:rsid w:val="0036231C"/>
    <w:rsid w:val="003D4521"/>
    <w:rsid w:val="00460A6C"/>
    <w:rsid w:val="004A0061"/>
    <w:rsid w:val="004E7B63"/>
    <w:rsid w:val="00507CE9"/>
    <w:rsid w:val="00534048"/>
    <w:rsid w:val="00574C16"/>
    <w:rsid w:val="005968F1"/>
    <w:rsid w:val="005C4CE6"/>
    <w:rsid w:val="00615EBF"/>
    <w:rsid w:val="00636CEF"/>
    <w:rsid w:val="0064438A"/>
    <w:rsid w:val="00707307"/>
    <w:rsid w:val="00734632"/>
    <w:rsid w:val="00737DEA"/>
    <w:rsid w:val="007E2514"/>
    <w:rsid w:val="008540DD"/>
    <w:rsid w:val="00863DC6"/>
    <w:rsid w:val="008D5267"/>
    <w:rsid w:val="00906624"/>
    <w:rsid w:val="009626AE"/>
    <w:rsid w:val="00A10E67"/>
    <w:rsid w:val="00A86672"/>
    <w:rsid w:val="00AB1E00"/>
    <w:rsid w:val="00AB4EEB"/>
    <w:rsid w:val="00AC6992"/>
    <w:rsid w:val="00AD16AF"/>
    <w:rsid w:val="00B010C3"/>
    <w:rsid w:val="00B5140D"/>
    <w:rsid w:val="00B61B1E"/>
    <w:rsid w:val="00BC0A45"/>
    <w:rsid w:val="00BD7560"/>
    <w:rsid w:val="00C35E36"/>
    <w:rsid w:val="00C768BD"/>
    <w:rsid w:val="00C91C0C"/>
    <w:rsid w:val="00CA4BF6"/>
    <w:rsid w:val="00CB18C4"/>
    <w:rsid w:val="00CE0679"/>
    <w:rsid w:val="00CE1556"/>
    <w:rsid w:val="00CE2BF6"/>
    <w:rsid w:val="00D01D05"/>
    <w:rsid w:val="00D059E2"/>
    <w:rsid w:val="00D26A50"/>
    <w:rsid w:val="00E04A80"/>
    <w:rsid w:val="00E85F2A"/>
    <w:rsid w:val="00E93CE9"/>
    <w:rsid w:val="00EB13A6"/>
    <w:rsid w:val="00EC6FE8"/>
    <w:rsid w:val="00EE1991"/>
    <w:rsid w:val="00F22962"/>
    <w:rsid w:val="00F52649"/>
    <w:rsid w:val="00FC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3F54"/>
  <w15:docId w15:val="{414C761C-3E25-4457-AE33-BB8645F0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CEF"/>
    <w:pPr>
      <w:ind w:left="720"/>
      <w:contextualSpacing/>
    </w:pPr>
  </w:style>
  <w:style w:type="paragraph" w:styleId="NoSpacing">
    <w:name w:val="No Spacing"/>
    <w:uiPriority w:val="1"/>
    <w:qFormat/>
    <w:rsid w:val="00507CE9"/>
    <w:rPr>
      <w:sz w:val="22"/>
      <w:szCs w:val="22"/>
    </w:rPr>
  </w:style>
  <w:style w:type="paragraph" w:styleId="NormalWeb">
    <w:name w:val="Normal (Web)"/>
    <w:basedOn w:val="Normal"/>
    <w:uiPriority w:val="99"/>
    <w:unhideWhenUsed/>
    <w:rsid w:val="0053404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4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1667D-7DBD-4844-A326-02BDB225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V Miguel</dc:creator>
  <cp:lastModifiedBy>Tabatha Sutera</cp:lastModifiedBy>
  <cp:revision>2</cp:revision>
  <cp:lastPrinted>2021-12-11T03:01:00Z</cp:lastPrinted>
  <dcterms:created xsi:type="dcterms:W3CDTF">2022-03-25T21:18:00Z</dcterms:created>
  <dcterms:modified xsi:type="dcterms:W3CDTF">2022-03-25T21:18:00Z</dcterms:modified>
</cp:coreProperties>
</file>